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7C4" w14:textId="77777777" w:rsidR="00AE6117" w:rsidRDefault="00AE6117" w:rsidP="0036628A">
      <w:pPr>
        <w:ind w:left="720" w:hanging="360"/>
        <w:contextualSpacing/>
        <w:jc w:val="both"/>
      </w:pPr>
      <w:bookmarkStart w:id="0" w:name="_Hlk201566599"/>
    </w:p>
    <w:p w14:paraId="48FFD87D" w14:textId="6D718211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AE61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D4EF453" wp14:editId="19A86D30">
            <wp:extent cx="501015" cy="6362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C225C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14:paraId="1A210010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REPUBLIKA HRVATSKA</w:t>
      </w:r>
    </w:p>
    <w:p w14:paraId="7F0C38AE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ISTARSKA ŽUPANIJA</w:t>
      </w:r>
    </w:p>
    <w:p w14:paraId="12E7675F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ab/>
        <w:t>GRAD POREČ - PARENZO</w:t>
      </w:r>
    </w:p>
    <w:p w14:paraId="52755A3D" w14:textId="77777777" w:rsidR="00AE6117" w:rsidRPr="00C225C7" w:rsidRDefault="00AE6117" w:rsidP="00AE6117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CITTÀ DI  POREČ - PARENZO               </w:t>
      </w:r>
    </w:p>
    <w:p w14:paraId="7B13AEDF" w14:textId="77777777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Gradsko vijeće </w:t>
      </w:r>
    </w:p>
    <w:p w14:paraId="3D28A39D" w14:textId="46B5D546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KLASA: 024-01/25-02/</w:t>
      </w:r>
      <w:r w:rsidR="00160375">
        <w:rPr>
          <w:rFonts w:ascii="Times New Roman" w:eastAsia="Times New Roman" w:hAnsi="Times New Roman" w:cs="Times New Roman"/>
          <w:b/>
          <w:sz w:val="24"/>
          <w:szCs w:val="24"/>
        </w:rPr>
        <w:t>77</w:t>
      </w:r>
    </w:p>
    <w:p w14:paraId="5B198896" w14:textId="65C74768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URBROJ: 2163-6-07/01-25-1</w:t>
      </w:r>
    </w:p>
    <w:p w14:paraId="7D99D86D" w14:textId="37229C82" w:rsidR="00AE6117" w:rsidRPr="0067379F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Poreč-Parenzo, </w:t>
      </w:r>
      <w:r w:rsidR="00160375" w:rsidRPr="0067379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379F">
        <w:rPr>
          <w:rFonts w:ascii="Times New Roman" w:eastAsia="Times New Roman" w:hAnsi="Times New Roman" w:cs="Times New Roman"/>
          <w:b/>
          <w:sz w:val="24"/>
          <w:szCs w:val="24"/>
        </w:rPr>
        <w:t>rujna 2025.</w:t>
      </w:r>
    </w:p>
    <w:p w14:paraId="1210CA0F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449B0" w14:textId="15B22000" w:rsidR="00AE6117" w:rsidRPr="00C225C7" w:rsidRDefault="00AE6117" w:rsidP="00AE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50. Statuta Grada Poreča-Parenzo (,,Službeni glasnik Grada Poreča-Parenzo“, broj 2/13, 10/18, 2/21 i 12/24) i članka 87. i  89. stavak 2. Poslovnika o radu Gradskog vijeća Grada Poreča-Parenzo (,,Službeni glasnik Grada Poreča-Parenzo“, broj 9/13, 10/18 i 2/21), s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azivam </w:t>
      </w: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3. sjednicu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BAD2A" w14:textId="77777777" w:rsidR="00AE6117" w:rsidRPr="00C225C7" w:rsidRDefault="00AE6117" w:rsidP="00AE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F285B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GRADSKOG VIJEĆA GRADA POREČA-PARENZO</w:t>
      </w:r>
    </w:p>
    <w:p w14:paraId="32DC0DE4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za</w:t>
      </w:r>
    </w:p>
    <w:p w14:paraId="3F0DADB5" w14:textId="18AF8652" w:rsidR="00AE6117" w:rsidRPr="00C225C7" w:rsidRDefault="00160375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četvrtak</w:t>
      </w:r>
      <w:r w:rsidR="00AE6117" w:rsidRPr="00C225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18. </w:t>
      </w:r>
      <w:r w:rsidR="00AE6117" w:rsidRPr="00C225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rujna 2025. godine,  s početkom u 19,00 sati</w:t>
      </w:r>
    </w:p>
    <w:p w14:paraId="30E8C2B5" w14:textId="77777777" w:rsidR="00AE6117" w:rsidRPr="00C225C7" w:rsidRDefault="00AE6117" w:rsidP="00AE6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82753D" w14:textId="125E4B79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Sjednica će se održati u velikoj vijećnici Grada Poreča-Parenzo, Obala maršala Tita 5/1</w:t>
      </w:r>
    </w:p>
    <w:p w14:paraId="46820BBE" w14:textId="06094700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B82CEA" w14:textId="77777777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C7">
        <w:rPr>
          <w:rFonts w:ascii="Times New Roman" w:eastAsia="Times New Roman" w:hAnsi="Times New Roman" w:cs="Times New Roman"/>
          <w:color w:val="000000"/>
          <w:sz w:val="28"/>
          <w:szCs w:val="28"/>
        </w:rPr>
        <w:t>Za raspravu i odlučivanje predlaže se sljedeći</w:t>
      </w:r>
    </w:p>
    <w:p w14:paraId="5C9FE08D" w14:textId="77777777" w:rsidR="00AE6117" w:rsidRPr="00C225C7" w:rsidRDefault="00AE6117" w:rsidP="00AE61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3D89D0B" w14:textId="079D49BD" w:rsidR="00AE6117" w:rsidRPr="00C225C7" w:rsidRDefault="00AE6117" w:rsidP="00AE6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25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 N E V N I   RE D</w:t>
      </w:r>
    </w:p>
    <w:p w14:paraId="708AB119" w14:textId="77777777" w:rsidR="00AE6117" w:rsidRPr="00C225C7" w:rsidRDefault="00AE6117" w:rsidP="00AE6117">
      <w:pPr>
        <w:pStyle w:val="Odlomakpopisa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652D9" w14:textId="6E3B3093" w:rsidR="00AA5CC0" w:rsidRPr="00C225C7" w:rsidRDefault="00AA5CC0" w:rsidP="00AA5CC0">
      <w:pPr>
        <w:pStyle w:val="Bezprored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 xml:space="preserve">Svečana prisega člana Gradskog vijeća </w:t>
      </w:r>
    </w:p>
    <w:p w14:paraId="50C70D4C" w14:textId="07E8DDD1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Verifikacija zapisnika sa 2. sjednice Gradskog vijeća</w:t>
      </w:r>
      <w:r w:rsidRPr="00C225C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82D4380" w14:textId="4A762E46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Vijećnička pitanja, prijedlozi i informacije</w:t>
      </w:r>
    </w:p>
    <w:p w14:paraId="609C89AA" w14:textId="4F73714C" w:rsidR="00A21F4C" w:rsidRPr="00C225C7" w:rsidRDefault="00A21F4C" w:rsidP="00A21F4C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Zaključak o prihvaćanju Izvješća o korištenju sredstava proračunske zalihe Grada Poreča-Parenzo u razdoblju travanj-lipanj 2025. godine</w:t>
      </w:r>
    </w:p>
    <w:p w14:paraId="0E57A174" w14:textId="3F7D448F" w:rsidR="00A21F4C" w:rsidRPr="00C225C7" w:rsidRDefault="00A21F4C" w:rsidP="00A21F4C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(Izvjestiteljica: Tatjana Matošević)</w:t>
      </w:r>
    </w:p>
    <w:p w14:paraId="05617E6F" w14:textId="77777777" w:rsidR="00C225C7" w:rsidRDefault="00C225C7" w:rsidP="007F7F98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 xml:space="preserve">Odluke o davanju suglasnosti na pripajanje trgovačkog društva Odvodnja Poreč d.o.o. jedinstvenom isporučitelju vodnih usluga, društvu preuzimatelju Istarski vodovod d.o.o. </w:t>
      </w:r>
    </w:p>
    <w:p w14:paraId="43BC0501" w14:textId="7B083837" w:rsidR="007F7F98" w:rsidRPr="00C225C7" w:rsidRDefault="007F7F98" w:rsidP="00C225C7">
      <w:pPr>
        <w:pStyle w:val="Odlomakpopisa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(Izvjestitelj: Gradonačelnik)</w:t>
      </w:r>
    </w:p>
    <w:p w14:paraId="4213F682" w14:textId="26A94E4A" w:rsidR="0036628A" w:rsidRPr="00C225C7" w:rsidRDefault="0036628A" w:rsidP="0036628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TD Usluga Poreč d.o.o. za 2024. godinu</w:t>
      </w:r>
    </w:p>
    <w:p w14:paraId="12E4B517" w14:textId="77777777" w:rsidR="0036628A" w:rsidRPr="00C225C7" w:rsidRDefault="0036628A" w:rsidP="0036628A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(Izvjestitelj: Luka Maleš)</w:t>
      </w:r>
    </w:p>
    <w:bookmarkEnd w:id="0"/>
    <w:p w14:paraId="6B04015B" w14:textId="77777777" w:rsidR="0036628A" w:rsidRPr="00C225C7" w:rsidRDefault="0036628A" w:rsidP="0036628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TD Odvodnja Poreč d.o.o. za 2024. godinu</w:t>
      </w:r>
    </w:p>
    <w:p w14:paraId="13B4DD46" w14:textId="77777777" w:rsidR="0036628A" w:rsidRPr="00C225C7" w:rsidRDefault="0036628A" w:rsidP="0036628A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(Izvjestitelj: Milan Laković)</w:t>
      </w:r>
    </w:p>
    <w:p w14:paraId="1C997869" w14:textId="77777777" w:rsidR="0036628A" w:rsidRPr="00C225C7" w:rsidRDefault="0036628A" w:rsidP="0036628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202524528"/>
      <w:r w:rsidRPr="00C225C7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TD Parentium d.o.o. za 2024. godinu</w:t>
      </w:r>
    </w:p>
    <w:p w14:paraId="46AD0D8A" w14:textId="77777777" w:rsidR="0036628A" w:rsidRPr="00C225C7" w:rsidRDefault="0036628A" w:rsidP="0036628A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(Izvjestitelj: Gordana Lalić)</w:t>
      </w:r>
    </w:p>
    <w:p w14:paraId="77ED4637" w14:textId="77777777" w:rsidR="0036628A" w:rsidRPr="00C225C7" w:rsidRDefault="0036628A" w:rsidP="0036628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207259767"/>
      <w:bookmarkEnd w:id="1"/>
      <w:r w:rsidRPr="00C225C7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TD Stan d.o.o. za 2024. godinu</w:t>
      </w:r>
    </w:p>
    <w:bookmarkEnd w:id="2"/>
    <w:p w14:paraId="64AB9913" w14:textId="47345AAE" w:rsidR="0036628A" w:rsidRPr="00C225C7" w:rsidRDefault="0036628A" w:rsidP="0036628A">
      <w:pPr>
        <w:pStyle w:val="Odlomakpopisa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>(Izvjestitelj: Nadija Mendica)</w:t>
      </w:r>
    </w:p>
    <w:p w14:paraId="1EE5807D" w14:textId="4DF1227E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Doma za starije i nemoćne osobe Poreč za 2024. godinu</w:t>
      </w:r>
    </w:p>
    <w:p w14:paraId="7E4B0659" w14:textId="12C0B0D5" w:rsidR="00385DFB" w:rsidRPr="00C225C7" w:rsidRDefault="00385DFB" w:rsidP="00385DFB">
      <w:pPr>
        <w:pStyle w:val="Odlomakpopisa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 xml:space="preserve">(Izvjestiteljica: Sandra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Čakić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 xml:space="preserve"> Kuhar)</w:t>
      </w:r>
    </w:p>
    <w:p w14:paraId="5FB321BB" w14:textId="0BDA6CB5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Sportske zajednice Grada Poreča za 2024. godinu</w:t>
      </w:r>
    </w:p>
    <w:p w14:paraId="370EFA7C" w14:textId="0783A08E" w:rsidR="00385DFB" w:rsidRPr="00C225C7" w:rsidRDefault="00385DFB" w:rsidP="00385DFB">
      <w:pPr>
        <w:pStyle w:val="Odlomakpopisa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(Izvjestitelj: Aleksandar Beaković)</w:t>
      </w:r>
    </w:p>
    <w:p w14:paraId="541A487E" w14:textId="09E9CACF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Javne vatrogasne postrojbe – Centar za zaštitu od požara Poreč za 2024. godinu</w:t>
      </w:r>
    </w:p>
    <w:p w14:paraId="0F5BEB8F" w14:textId="2D78DBEE" w:rsidR="00385DFB" w:rsidRPr="00C225C7" w:rsidRDefault="00385DFB" w:rsidP="00385DFB">
      <w:pPr>
        <w:spacing w:after="0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(Izvjestitelj: Denis Matošević)</w:t>
      </w:r>
    </w:p>
    <w:p w14:paraId="7177F10E" w14:textId="01D5748E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Centra za pružanje usluga u zajednici Zdravi grad Poreč-Parenzo-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Centro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per la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fornitura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servizi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alla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comunità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Città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sana Poreč-Parenzo za 2024. godinu</w:t>
      </w:r>
    </w:p>
    <w:p w14:paraId="21678D44" w14:textId="108CC119" w:rsidR="00385DFB" w:rsidRPr="00C225C7" w:rsidRDefault="00385DFB" w:rsidP="00385DFB">
      <w:pPr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 xml:space="preserve">(Izvjestiteljica: Sandra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Milotti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Ašpan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>)</w:t>
      </w:r>
      <w:r w:rsidRPr="00C225C7">
        <w:rPr>
          <w:rFonts w:ascii="Times New Roman" w:hAnsi="Times New Roman"/>
          <w:b/>
          <w:sz w:val="24"/>
          <w:szCs w:val="24"/>
        </w:rPr>
        <w:t xml:space="preserve"> </w:t>
      </w:r>
    </w:p>
    <w:p w14:paraId="35DA03BE" w14:textId="6E45B94D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Pučkog otvorenog učilišta za 2024. godinu</w:t>
      </w:r>
    </w:p>
    <w:p w14:paraId="07CE5230" w14:textId="6025D6AB" w:rsidR="00385DFB" w:rsidRPr="00C225C7" w:rsidRDefault="00385DFB" w:rsidP="00385DFB">
      <w:pPr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Vesna Tripar)</w:t>
      </w:r>
      <w:r w:rsidRPr="00C225C7">
        <w:rPr>
          <w:rFonts w:ascii="Times New Roman" w:hAnsi="Times New Roman"/>
          <w:b/>
          <w:sz w:val="24"/>
          <w:szCs w:val="24"/>
        </w:rPr>
        <w:t xml:space="preserve"> </w:t>
      </w:r>
    </w:p>
    <w:p w14:paraId="33485F73" w14:textId="10635961" w:rsidR="00385DFB" w:rsidRPr="00C225C7" w:rsidRDefault="00385DFB" w:rsidP="00385DFB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Gradske knjižnice Poreč za 202</w:t>
      </w:r>
      <w:r w:rsidR="005163DA" w:rsidRPr="00C225C7">
        <w:rPr>
          <w:rFonts w:ascii="Times New Roman" w:hAnsi="Times New Roman"/>
          <w:b/>
          <w:sz w:val="24"/>
          <w:szCs w:val="24"/>
        </w:rPr>
        <w:t>4</w:t>
      </w:r>
      <w:r w:rsidRPr="00C225C7">
        <w:rPr>
          <w:rFonts w:ascii="Times New Roman" w:hAnsi="Times New Roman"/>
          <w:b/>
          <w:sz w:val="24"/>
          <w:szCs w:val="24"/>
        </w:rPr>
        <w:t>. godinu</w:t>
      </w:r>
    </w:p>
    <w:p w14:paraId="7A828E93" w14:textId="77777777" w:rsidR="00385DFB" w:rsidRPr="00C225C7" w:rsidRDefault="00385DFB" w:rsidP="005163DA">
      <w:pPr>
        <w:pStyle w:val="Odlomakpopisa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 xml:space="preserve">(Izvjestiteljica: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Irides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Zović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>)</w:t>
      </w:r>
      <w:r w:rsidRPr="00C225C7">
        <w:rPr>
          <w:rFonts w:ascii="Times New Roman" w:hAnsi="Times New Roman"/>
          <w:b/>
          <w:sz w:val="24"/>
          <w:szCs w:val="24"/>
        </w:rPr>
        <w:t xml:space="preserve"> </w:t>
      </w:r>
    </w:p>
    <w:p w14:paraId="67206003" w14:textId="1BA4730E" w:rsidR="005163DA" w:rsidRPr="00C225C7" w:rsidRDefault="005163DA" w:rsidP="005163D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 xml:space="preserve">Odluka o prihvaćanju Izvješća o radu i financijskog izvješća Zavičajnog muzeja Poreštine -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Museo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del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territorio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parentino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za 2024. godinu</w:t>
      </w:r>
    </w:p>
    <w:p w14:paraId="60103671" w14:textId="77777777" w:rsidR="005163DA" w:rsidRPr="00C225C7" w:rsidRDefault="005163DA" w:rsidP="005163DA">
      <w:pPr>
        <w:pStyle w:val="Odlomakpopisa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Elena Uljančić)</w:t>
      </w:r>
      <w:r w:rsidRPr="00C225C7">
        <w:rPr>
          <w:rFonts w:ascii="Times New Roman" w:hAnsi="Times New Roman"/>
          <w:b/>
          <w:sz w:val="24"/>
          <w:szCs w:val="24"/>
        </w:rPr>
        <w:t xml:space="preserve"> </w:t>
      </w:r>
    </w:p>
    <w:p w14:paraId="352CC5E5" w14:textId="42C020E0" w:rsidR="005163DA" w:rsidRPr="00C225C7" w:rsidRDefault="005163DA" w:rsidP="005163DA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bookmarkStart w:id="3" w:name="_Hlk207267244"/>
      <w:r w:rsidRPr="00C225C7">
        <w:rPr>
          <w:rFonts w:ascii="Times New Roman" w:hAnsi="Times New Roman"/>
          <w:b/>
          <w:sz w:val="24"/>
          <w:szCs w:val="24"/>
        </w:rPr>
        <w:t xml:space="preserve">Odluka o prihvaćanju Izvješća o radu i financijskog izvješća Osnovne škole Poreč za 2024. godinu </w:t>
      </w:r>
    </w:p>
    <w:p w14:paraId="19773E65" w14:textId="4A17342B" w:rsidR="005163DA" w:rsidRPr="00C225C7" w:rsidRDefault="005163DA" w:rsidP="005163DA">
      <w:pPr>
        <w:pStyle w:val="Odlomakpopisa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Marija Mufić Santin)</w:t>
      </w:r>
    </w:p>
    <w:bookmarkEnd w:id="3"/>
    <w:p w14:paraId="365E9E4B" w14:textId="0F2F6A8D" w:rsidR="00D07352" w:rsidRPr="00C225C7" w:rsidRDefault="00D07352" w:rsidP="00D07352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 xml:space="preserve">Odluka o prihvaćanju Izvješća o radu i financijskog izvješća Osnovne škole Finida za 2024. godinu </w:t>
      </w:r>
    </w:p>
    <w:p w14:paraId="77393959" w14:textId="712FB772" w:rsidR="00D07352" w:rsidRPr="00C225C7" w:rsidRDefault="00D07352" w:rsidP="00D07352">
      <w:pPr>
        <w:pStyle w:val="Odlomakpopisa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Anita Sjerković Radin)</w:t>
      </w:r>
    </w:p>
    <w:p w14:paraId="64A0301C" w14:textId="2B33E0C6" w:rsidR="005163DA" w:rsidRPr="00C225C7" w:rsidRDefault="005163DA" w:rsidP="005163D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bCs/>
          <w:sz w:val="24"/>
          <w:szCs w:val="24"/>
        </w:rPr>
        <w:t>Odluka o prihvaćanju Izvješća o radu i financijskog izvješća Umjetničke škole Poreč za 202</w:t>
      </w:r>
      <w:r w:rsidR="00A02DA4">
        <w:rPr>
          <w:rFonts w:ascii="Times New Roman" w:hAnsi="Times New Roman"/>
          <w:b/>
          <w:bCs/>
          <w:sz w:val="24"/>
          <w:szCs w:val="24"/>
        </w:rPr>
        <w:t>4</w:t>
      </w:r>
      <w:r w:rsidRPr="00C225C7">
        <w:rPr>
          <w:rFonts w:ascii="Times New Roman" w:hAnsi="Times New Roman"/>
          <w:b/>
          <w:bCs/>
          <w:sz w:val="24"/>
          <w:szCs w:val="24"/>
        </w:rPr>
        <w:t xml:space="preserve">. godinu </w:t>
      </w:r>
    </w:p>
    <w:p w14:paraId="46A8B2B5" w14:textId="2F32C75E" w:rsidR="00D07352" w:rsidRPr="00C225C7" w:rsidRDefault="005163DA" w:rsidP="00D07352">
      <w:pPr>
        <w:pStyle w:val="Odlomakpopisa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C225C7">
        <w:rPr>
          <w:rFonts w:ascii="Times New Roman" w:hAnsi="Times New Roman"/>
          <w:sz w:val="24"/>
          <w:szCs w:val="24"/>
        </w:rPr>
        <w:t xml:space="preserve"> (Izvjestiteljica: </w:t>
      </w:r>
      <w:proofErr w:type="spellStart"/>
      <w:r w:rsidRPr="00C225C7">
        <w:rPr>
          <w:rFonts w:ascii="Times New Roman" w:hAnsi="Times New Roman"/>
          <w:sz w:val="24"/>
          <w:szCs w:val="24"/>
        </w:rPr>
        <w:t>Sanjica</w:t>
      </w:r>
      <w:proofErr w:type="spellEnd"/>
      <w:r w:rsidRPr="00C225C7">
        <w:rPr>
          <w:rFonts w:ascii="Times New Roman" w:hAnsi="Times New Roman"/>
          <w:sz w:val="24"/>
          <w:szCs w:val="24"/>
        </w:rPr>
        <w:t xml:space="preserve"> Sara </w:t>
      </w:r>
      <w:proofErr w:type="spellStart"/>
      <w:r w:rsidRPr="00C225C7">
        <w:rPr>
          <w:rFonts w:ascii="Times New Roman" w:hAnsi="Times New Roman"/>
          <w:sz w:val="24"/>
          <w:szCs w:val="24"/>
        </w:rPr>
        <w:t>Radetić</w:t>
      </w:r>
      <w:proofErr w:type="spellEnd"/>
      <w:r w:rsidRPr="00C225C7">
        <w:rPr>
          <w:rFonts w:ascii="Times New Roman" w:hAnsi="Times New Roman"/>
          <w:sz w:val="24"/>
          <w:szCs w:val="24"/>
        </w:rPr>
        <w:t>)</w:t>
      </w:r>
    </w:p>
    <w:p w14:paraId="12149D23" w14:textId="1EA128D5" w:rsidR="005163DA" w:rsidRPr="00C225C7" w:rsidRDefault="005163DA" w:rsidP="005163DA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 Talijanske osnovne škole-Scuola elementare italiana ,,Bernardo Parentin“ Poreč-Parenzo za 202</w:t>
      </w:r>
      <w:r w:rsidR="00A02DA4">
        <w:rPr>
          <w:rFonts w:ascii="Times New Roman" w:hAnsi="Times New Roman"/>
          <w:b/>
          <w:sz w:val="24"/>
          <w:szCs w:val="24"/>
        </w:rPr>
        <w:t>4</w:t>
      </w:r>
      <w:r w:rsidRPr="00C225C7">
        <w:rPr>
          <w:rFonts w:ascii="Times New Roman" w:hAnsi="Times New Roman"/>
          <w:b/>
          <w:sz w:val="24"/>
          <w:szCs w:val="24"/>
        </w:rPr>
        <w:t>. godinu</w:t>
      </w:r>
    </w:p>
    <w:p w14:paraId="3BDCF4F9" w14:textId="77777777" w:rsidR="005163DA" w:rsidRPr="00C225C7" w:rsidRDefault="005163DA" w:rsidP="005163DA">
      <w:pPr>
        <w:pStyle w:val="Odlomakpopisa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Ester Zarli)</w:t>
      </w:r>
    </w:p>
    <w:p w14:paraId="38AB8543" w14:textId="77777777" w:rsidR="00460807" w:rsidRPr="00C225C7" w:rsidRDefault="00460807" w:rsidP="00460807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Odluka o prihvaćanju Izvješća o radu i financijskog izvješća</w:t>
      </w:r>
      <w:r w:rsidRPr="00C225C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C225C7">
        <w:rPr>
          <w:rFonts w:ascii="Times New Roman" w:hAnsi="Times New Roman"/>
          <w:b/>
          <w:sz w:val="24"/>
          <w:szCs w:val="24"/>
        </w:rPr>
        <w:t xml:space="preserve">Dječjeg vrtića </w:t>
      </w:r>
    </w:p>
    <w:p w14:paraId="272421B3" w14:textId="24A91EA1" w:rsidR="00460807" w:rsidRPr="00C225C7" w:rsidRDefault="00460807" w:rsidP="00460807">
      <w:pPr>
        <w:pStyle w:val="Odlomakpopisa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„Radost“ Poreč - Parenzo za 2024.</w:t>
      </w:r>
      <w:r w:rsidRPr="00C225C7">
        <w:rPr>
          <w:rFonts w:ascii="Times New Roman" w:hAnsi="Times New Roman"/>
          <w:b/>
          <w:bCs/>
          <w:sz w:val="24"/>
          <w:szCs w:val="24"/>
        </w:rPr>
        <w:t xml:space="preserve"> godinu</w:t>
      </w:r>
    </w:p>
    <w:p w14:paraId="302D9902" w14:textId="77777777" w:rsidR="00460807" w:rsidRPr="00C225C7" w:rsidRDefault="00460807" w:rsidP="00460807">
      <w:pPr>
        <w:pStyle w:val="Odlomakpopisa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 xml:space="preserve">   (Izvjestiteljica: Tereza Banić)</w:t>
      </w:r>
    </w:p>
    <w:p w14:paraId="17435D34" w14:textId="793DBBBC" w:rsidR="00460807" w:rsidRPr="00C225C7" w:rsidRDefault="00460807" w:rsidP="00460807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 xml:space="preserve">Odluka o prihvaćanju Izvješća o radu i financijskog izvješća Dječjeg vrtića-Scuola 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dell'infanzia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C225C7">
        <w:rPr>
          <w:rFonts w:ascii="Times New Roman" w:hAnsi="Times New Roman"/>
          <w:b/>
          <w:sz w:val="24"/>
          <w:szCs w:val="24"/>
        </w:rPr>
        <w:t>Paperino</w:t>
      </w:r>
      <w:proofErr w:type="spellEnd"/>
      <w:r w:rsidRPr="00C225C7">
        <w:rPr>
          <w:rFonts w:ascii="Times New Roman" w:hAnsi="Times New Roman"/>
          <w:b/>
          <w:sz w:val="24"/>
          <w:szCs w:val="24"/>
        </w:rPr>
        <w:t>“ Poreč-Parenzo za 202</w:t>
      </w:r>
      <w:r w:rsidR="00A02DA4">
        <w:rPr>
          <w:rFonts w:ascii="Times New Roman" w:hAnsi="Times New Roman"/>
          <w:b/>
          <w:sz w:val="24"/>
          <w:szCs w:val="24"/>
        </w:rPr>
        <w:t>4</w:t>
      </w:r>
      <w:r w:rsidRPr="00C225C7">
        <w:rPr>
          <w:rFonts w:ascii="Times New Roman" w:hAnsi="Times New Roman"/>
          <w:b/>
          <w:sz w:val="24"/>
          <w:szCs w:val="24"/>
        </w:rPr>
        <w:t>. godinu</w:t>
      </w:r>
    </w:p>
    <w:p w14:paraId="4797C0CF" w14:textId="785879FE" w:rsidR="00424EEA" w:rsidRPr="00C225C7" w:rsidRDefault="00460807" w:rsidP="007D0FE0">
      <w:pPr>
        <w:pStyle w:val="Odlomakpopisa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 xml:space="preserve">(Izvjestiteljica: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Lučana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Sirotić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225C7">
        <w:rPr>
          <w:rFonts w:ascii="Times New Roman" w:hAnsi="Times New Roman"/>
          <w:bCs/>
          <w:sz w:val="24"/>
          <w:szCs w:val="24"/>
        </w:rPr>
        <w:t>Pršurić</w:t>
      </w:r>
      <w:proofErr w:type="spellEnd"/>
      <w:r w:rsidRPr="00C225C7">
        <w:rPr>
          <w:rFonts w:ascii="Times New Roman" w:hAnsi="Times New Roman"/>
          <w:bCs/>
          <w:sz w:val="24"/>
          <w:szCs w:val="24"/>
        </w:rPr>
        <w:t>)</w:t>
      </w:r>
    </w:p>
    <w:p w14:paraId="43EA3668" w14:textId="0DFAA941" w:rsidR="00E560A5" w:rsidRPr="00C225C7" w:rsidRDefault="00E560A5" w:rsidP="00E560A5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>Odluk</w:t>
      </w:r>
      <w:r w:rsidR="006B5BA2">
        <w:rPr>
          <w:rFonts w:ascii="Times New Roman" w:hAnsi="Times New Roman"/>
          <w:b/>
          <w:sz w:val="24"/>
          <w:szCs w:val="24"/>
        </w:rPr>
        <w:t>a</w:t>
      </w:r>
      <w:r w:rsidRPr="00C225C7">
        <w:rPr>
          <w:rFonts w:ascii="Times New Roman" w:hAnsi="Times New Roman"/>
          <w:b/>
          <w:sz w:val="24"/>
          <w:szCs w:val="24"/>
        </w:rPr>
        <w:t xml:space="preserve"> o darovanju namještaja i opreme Dječjem vrtiću „Poreč-Parenzo“</w:t>
      </w:r>
    </w:p>
    <w:p w14:paraId="754CF92F" w14:textId="0C7A8080" w:rsidR="00E560A5" w:rsidRPr="00C225C7" w:rsidRDefault="00E560A5" w:rsidP="00245A33">
      <w:pPr>
        <w:pStyle w:val="Odlomakpopisa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Cs/>
          <w:sz w:val="24"/>
          <w:szCs w:val="24"/>
        </w:rPr>
        <w:t>(Izvjestiteljica: Tihana Mikulčić)</w:t>
      </w:r>
    </w:p>
    <w:p w14:paraId="047BA2D2" w14:textId="6E52A694" w:rsidR="00E560A5" w:rsidRPr="00C225C7" w:rsidRDefault="002B468F" w:rsidP="00E560A5">
      <w:pPr>
        <w:pStyle w:val="Odlomakpopisa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25C7">
        <w:rPr>
          <w:rFonts w:ascii="Times New Roman" w:hAnsi="Times New Roman"/>
          <w:b/>
          <w:sz w:val="24"/>
          <w:szCs w:val="24"/>
        </w:rPr>
        <w:t xml:space="preserve">Zaključak </w:t>
      </w:r>
      <w:bookmarkStart w:id="4" w:name="_Hlk207962233"/>
      <w:bookmarkStart w:id="5" w:name="_Hlk207962122"/>
      <w:r w:rsidR="00A02DA4" w:rsidRPr="00A02DA4">
        <w:rPr>
          <w:rFonts w:ascii="Times New Roman" w:hAnsi="Times New Roman"/>
          <w:b/>
          <w:sz w:val="24"/>
          <w:szCs w:val="24"/>
        </w:rPr>
        <w:t>o inicijativi za osnivanje srednje glazbene škole u Poreču - Parenzo</w:t>
      </w:r>
    </w:p>
    <w:p w14:paraId="10CB35BB" w14:textId="299D2AB3" w:rsidR="00E560A5" w:rsidRPr="00C225C7" w:rsidRDefault="00E560A5" w:rsidP="00E560A5">
      <w:pPr>
        <w:pStyle w:val="Odlomakpopisa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6" w:name="_Hlk207962223"/>
      <w:bookmarkEnd w:id="4"/>
      <w:bookmarkEnd w:id="5"/>
      <w:r w:rsidRPr="00C225C7">
        <w:rPr>
          <w:rFonts w:ascii="Times New Roman" w:hAnsi="Times New Roman"/>
          <w:bCs/>
          <w:sz w:val="24"/>
          <w:szCs w:val="24"/>
        </w:rPr>
        <w:t>(Izvjestiteljica: Tihana Mikulčić)</w:t>
      </w:r>
    </w:p>
    <w:bookmarkEnd w:id="6"/>
    <w:p w14:paraId="0F36B7EA" w14:textId="3E704B3C" w:rsidR="002B468F" w:rsidRPr="00C225C7" w:rsidRDefault="002B468F" w:rsidP="002B468F">
      <w:pPr>
        <w:pStyle w:val="Odlomakpopisa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3C8E170" w14:textId="77777777" w:rsidR="002B468F" w:rsidRPr="00C225C7" w:rsidRDefault="002B468F" w:rsidP="002B468F">
      <w:pPr>
        <w:pStyle w:val="Odlomakpopisa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EEDEC19" w14:textId="77777777" w:rsidR="00424EEA" w:rsidRPr="00C225C7" w:rsidRDefault="00424EEA" w:rsidP="008D267B">
      <w:pPr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AB7D9F5" w14:textId="77777777" w:rsidR="00D07352" w:rsidRPr="00C225C7" w:rsidRDefault="00D07352" w:rsidP="00D0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Mole se svi članovi Gradskog vijeća da se odazovu u točno zakazano vrijeme ili da o svom izostanku obavijeste Upravni odjel za opću upravu na tel. 432-133 ili elektroničkom poštom na: </w:t>
      </w:r>
      <w:hyperlink r:id="rId8" w:history="1">
        <w:r w:rsidRPr="00C225C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darko.saftic@porec.hr</w:t>
        </w:r>
      </w:hyperlink>
      <w:r w:rsidRPr="00C225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9111D" w14:textId="77777777" w:rsidR="00D07352" w:rsidRPr="00C225C7" w:rsidRDefault="00D07352" w:rsidP="002368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C2642C" w14:textId="77777777" w:rsidR="00D07352" w:rsidRPr="00C225C7" w:rsidRDefault="00D07352" w:rsidP="00D0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>PREDSJEDNIK</w:t>
      </w:r>
    </w:p>
    <w:p w14:paraId="7589AF44" w14:textId="77777777" w:rsidR="00D07352" w:rsidRPr="00C225C7" w:rsidRDefault="00D07352" w:rsidP="00D0735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GRADSKOG VIJEĆA</w:t>
      </w:r>
    </w:p>
    <w:p w14:paraId="3E15C840" w14:textId="77777777" w:rsidR="00D07352" w:rsidRPr="00D07352" w:rsidRDefault="00D07352" w:rsidP="00D07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</w:r>
      <w:r w:rsidRPr="00C225C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Elio Štifanić, v.r.</w:t>
      </w:r>
    </w:p>
    <w:p w14:paraId="623AED4D" w14:textId="77777777" w:rsidR="007B7D54" w:rsidRPr="00424EEA" w:rsidRDefault="007B7D54">
      <w:pPr>
        <w:rPr>
          <w:color w:val="FF0000"/>
        </w:rPr>
      </w:pPr>
    </w:p>
    <w:sectPr w:rsidR="007B7D54" w:rsidRPr="00424EEA" w:rsidSect="00AE6117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E8F8" w14:textId="77777777" w:rsidR="00BD4DA8" w:rsidRDefault="00BD4DA8" w:rsidP="00AE6117">
      <w:pPr>
        <w:spacing w:after="0" w:line="240" w:lineRule="auto"/>
      </w:pPr>
      <w:r>
        <w:separator/>
      </w:r>
    </w:p>
  </w:endnote>
  <w:endnote w:type="continuationSeparator" w:id="0">
    <w:p w14:paraId="0F0CBE44" w14:textId="77777777" w:rsidR="00BD4DA8" w:rsidRDefault="00BD4DA8" w:rsidP="00A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B881" w14:textId="77777777" w:rsidR="00BD4DA8" w:rsidRDefault="00BD4DA8" w:rsidP="00AE6117">
      <w:pPr>
        <w:spacing w:after="0" w:line="240" w:lineRule="auto"/>
      </w:pPr>
      <w:r>
        <w:separator/>
      </w:r>
    </w:p>
  </w:footnote>
  <w:footnote w:type="continuationSeparator" w:id="0">
    <w:p w14:paraId="05F61E7B" w14:textId="77777777" w:rsidR="00BD4DA8" w:rsidRDefault="00BD4DA8" w:rsidP="00AE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28"/>
    <w:multiLevelType w:val="hybridMultilevel"/>
    <w:tmpl w:val="D9B81D36"/>
    <w:lvl w:ilvl="0" w:tplc="45E0F78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3F61C3"/>
    <w:multiLevelType w:val="hybridMultilevel"/>
    <w:tmpl w:val="A140C2EA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06E8"/>
    <w:multiLevelType w:val="hybridMultilevel"/>
    <w:tmpl w:val="A3243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25225"/>
    <w:multiLevelType w:val="hybridMultilevel"/>
    <w:tmpl w:val="22A213BE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0637"/>
    <w:multiLevelType w:val="hybridMultilevel"/>
    <w:tmpl w:val="A140C2EA"/>
    <w:lvl w:ilvl="0" w:tplc="611AB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20"/>
    <w:rsid w:val="000326AF"/>
    <w:rsid w:val="0007567C"/>
    <w:rsid w:val="000B5884"/>
    <w:rsid w:val="00160375"/>
    <w:rsid w:val="00167D38"/>
    <w:rsid w:val="00173C81"/>
    <w:rsid w:val="001B34D4"/>
    <w:rsid w:val="00236840"/>
    <w:rsid w:val="00245A33"/>
    <w:rsid w:val="002B468F"/>
    <w:rsid w:val="00305E94"/>
    <w:rsid w:val="0036628A"/>
    <w:rsid w:val="00385DFB"/>
    <w:rsid w:val="00424EEA"/>
    <w:rsid w:val="00460807"/>
    <w:rsid w:val="005163DA"/>
    <w:rsid w:val="00525179"/>
    <w:rsid w:val="00595CE6"/>
    <w:rsid w:val="005C7F89"/>
    <w:rsid w:val="0067379F"/>
    <w:rsid w:val="006B5BA2"/>
    <w:rsid w:val="007A210B"/>
    <w:rsid w:val="007B7D54"/>
    <w:rsid w:val="007D0FE0"/>
    <w:rsid w:val="007F7F98"/>
    <w:rsid w:val="008C6020"/>
    <w:rsid w:val="008D267B"/>
    <w:rsid w:val="00904B20"/>
    <w:rsid w:val="0095093F"/>
    <w:rsid w:val="009A6F69"/>
    <w:rsid w:val="00A02DA4"/>
    <w:rsid w:val="00A21F4C"/>
    <w:rsid w:val="00A62224"/>
    <w:rsid w:val="00AA5CC0"/>
    <w:rsid w:val="00AC74D6"/>
    <w:rsid w:val="00AE6117"/>
    <w:rsid w:val="00BD4DA8"/>
    <w:rsid w:val="00C225C7"/>
    <w:rsid w:val="00C458D8"/>
    <w:rsid w:val="00D07352"/>
    <w:rsid w:val="00D5472C"/>
    <w:rsid w:val="00D55113"/>
    <w:rsid w:val="00D71BB0"/>
    <w:rsid w:val="00D74481"/>
    <w:rsid w:val="00DB1EB4"/>
    <w:rsid w:val="00DE0475"/>
    <w:rsid w:val="00E560A5"/>
    <w:rsid w:val="00E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59E81"/>
  <w15:chartTrackingRefBased/>
  <w15:docId w15:val="{75106E43-B9EB-4350-90CE-E2D05A1E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4B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AE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6117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E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6117"/>
    <w:rPr>
      <w:lang w:val="hr-HR"/>
    </w:rPr>
  </w:style>
  <w:style w:type="paragraph" w:styleId="Bezproreda">
    <w:name w:val="No Spacing"/>
    <w:uiPriority w:val="1"/>
    <w:qFormat/>
    <w:rsid w:val="00AA5CC0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o.saftic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Šimonović Cvitko</dc:creator>
  <cp:keywords/>
  <dc:description/>
  <cp:lastModifiedBy>Maja Šimonović Cvitko</cp:lastModifiedBy>
  <cp:revision>3</cp:revision>
  <cp:lastPrinted>2025-09-09T06:13:00Z</cp:lastPrinted>
  <dcterms:created xsi:type="dcterms:W3CDTF">2025-09-09T12:19:00Z</dcterms:created>
  <dcterms:modified xsi:type="dcterms:W3CDTF">2025-09-09T12:29:00Z</dcterms:modified>
</cp:coreProperties>
</file>